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E14196">
        <w:rPr>
          <w:rFonts w:ascii="Arial" w:hAnsi="Arial" w:cs="Arial"/>
          <w:b/>
          <w:bCs/>
        </w:rPr>
        <w:t xml:space="preserve"> </w:t>
      </w:r>
      <w:r w:rsidRPr="00A37717">
        <w:rPr>
          <w:rFonts w:ascii="Arial" w:hAnsi="Arial" w:cs="Arial"/>
          <w:b/>
          <w:bCs/>
        </w:rPr>
        <w:t>№ _______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 __________ 20</w:t>
      </w:r>
      <w:r w:rsidR="00E14196">
        <w:rPr>
          <w:rFonts w:ascii="Arial" w:hAnsi="Arial" w:cs="Arial"/>
        </w:rPr>
        <w:t>16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FD08CF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 xml:space="preserve">кционерное общество «Петрозаводские коммунальные </w:t>
      </w:r>
      <w:proofErr w:type="spellStart"/>
      <w:proofErr w:type="gramStart"/>
      <w:r w:rsidR="00DA09C3" w:rsidRPr="00612374">
        <w:rPr>
          <w:rFonts w:ascii="Arial" w:hAnsi="Arial" w:cs="Arial"/>
          <w:b/>
          <w:bCs/>
        </w:rPr>
        <w:t>системы</w:t>
      </w:r>
      <w:r w:rsidR="00520011">
        <w:rPr>
          <w:rFonts w:ascii="Arial" w:hAnsi="Arial" w:cs="Arial"/>
          <w:b/>
          <w:bCs/>
        </w:rPr>
        <w:t>-</w:t>
      </w:r>
      <w:r w:rsidR="00A242D6">
        <w:rPr>
          <w:rFonts w:ascii="Arial" w:hAnsi="Arial" w:cs="Arial"/>
          <w:b/>
          <w:bCs/>
        </w:rPr>
        <w:t>Водоканал</w:t>
      </w:r>
      <w:proofErr w:type="spellEnd"/>
      <w:proofErr w:type="gramEnd"/>
      <w:r>
        <w:rPr>
          <w:rFonts w:ascii="Arial" w:hAnsi="Arial" w:cs="Arial"/>
          <w:b/>
          <w:bCs/>
        </w:rPr>
        <w:t>» (</w:t>
      </w:r>
      <w:r w:rsidR="00DA09C3" w:rsidRPr="00612374">
        <w:rPr>
          <w:rFonts w:ascii="Arial" w:hAnsi="Arial" w:cs="Arial"/>
          <w:b/>
          <w:bCs/>
        </w:rPr>
        <w:t>АО «ПКС</w:t>
      </w:r>
      <w:r w:rsidR="00520011">
        <w:rPr>
          <w:rFonts w:ascii="Arial" w:hAnsi="Arial" w:cs="Arial"/>
          <w:b/>
          <w:bCs/>
        </w:rPr>
        <w:t>-</w:t>
      </w:r>
      <w:r w:rsidR="00A242D6">
        <w:rPr>
          <w:rFonts w:ascii="Arial" w:hAnsi="Arial" w:cs="Arial"/>
          <w:b/>
          <w:bCs/>
        </w:rPr>
        <w:t>Водоканал</w:t>
      </w:r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в лице _______________________________________________, действующ</w:t>
      </w:r>
      <w:r w:rsidR="00E14196">
        <w:rPr>
          <w:rFonts w:ascii="Arial" w:hAnsi="Arial" w:cs="Arial"/>
          <w:color w:val="000000"/>
          <w:sz w:val="19"/>
          <w:szCs w:val="19"/>
        </w:rPr>
        <w:t>его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 на основании </w:t>
      </w:r>
      <w:r w:rsidR="00E14196">
        <w:rPr>
          <w:rFonts w:ascii="Arial" w:hAnsi="Arial" w:cs="Arial"/>
          <w:color w:val="000000"/>
          <w:sz w:val="19"/>
          <w:szCs w:val="19"/>
        </w:rPr>
        <w:t>доверенности №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_______________, с другой стороны</w:t>
      </w:r>
      <w:r w:rsidR="00DA09C3" w:rsidRPr="00612374">
        <w:rPr>
          <w:rFonts w:ascii="Arial" w:hAnsi="Arial" w:cs="Arial"/>
        </w:rPr>
        <w:t>, с другой стороны,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B560CC" w:rsidRPr="00A37717" w:rsidRDefault="00165BE3" w:rsidP="00E14196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proofErr w:type="gramStart"/>
      <w:r w:rsidR="00B560CC" w:rsidRPr="00A37717">
        <w:rPr>
          <w:rFonts w:ascii="Arial" w:hAnsi="Arial" w:cs="Arial"/>
        </w:rPr>
        <w:t xml:space="preserve">Подрядчик обязуется выполнить следующие работы в соответствии с техническим заданием </w:t>
      </w:r>
      <w:r w:rsidR="00B560CC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B560CC" w:rsidRPr="00A434F9">
        <w:rPr>
          <w:rFonts w:ascii="Arial" w:hAnsi="Arial" w:cs="Arial"/>
          <w:b/>
          <w:i/>
        </w:rPr>
        <w:t>1 к Договору)</w:t>
      </w:r>
      <w:r w:rsidR="00B560CC" w:rsidRPr="00A37717">
        <w:rPr>
          <w:rFonts w:ascii="Arial" w:hAnsi="Arial" w:cs="Arial"/>
        </w:rPr>
        <w:t>:</w:t>
      </w:r>
      <w:r w:rsidR="008C543E" w:rsidRPr="008C543E">
        <w:rPr>
          <w:rFonts w:ascii="Arial" w:hAnsi="Arial" w:cs="Arial"/>
          <w:bCs/>
          <w:iCs/>
        </w:rPr>
        <w:t xml:space="preserve"> </w:t>
      </w:r>
      <w:r w:rsidR="008C543E">
        <w:rPr>
          <w:rFonts w:ascii="Arial" w:hAnsi="Arial" w:cs="Arial"/>
        </w:rPr>
        <w:t>р</w:t>
      </w:r>
      <w:r w:rsidR="008C543E" w:rsidRPr="008A0594">
        <w:rPr>
          <w:rFonts w:ascii="Arial" w:hAnsi="Arial" w:cs="Arial"/>
        </w:rPr>
        <w:t>еконструкци</w:t>
      </w:r>
      <w:r w:rsidR="008C543E">
        <w:rPr>
          <w:rFonts w:ascii="Arial" w:hAnsi="Arial" w:cs="Arial"/>
        </w:rPr>
        <w:t>я теплового пункта в здании РММ, в</w:t>
      </w:r>
      <w:r w:rsidR="008C543E" w:rsidRPr="008A0594">
        <w:rPr>
          <w:rFonts w:ascii="Arial" w:hAnsi="Arial" w:cs="Arial"/>
        </w:rPr>
        <w:t xml:space="preserve">ыполнение проектирования </w:t>
      </w:r>
      <w:r w:rsidR="008C543E">
        <w:rPr>
          <w:rFonts w:ascii="Arial" w:hAnsi="Arial" w:cs="Arial"/>
        </w:rPr>
        <w:t>узла учета тепловой энергии /</w:t>
      </w:r>
      <w:r w:rsidR="008C543E" w:rsidRPr="008A0594">
        <w:rPr>
          <w:rFonts w:ascii="Arial" w:hAnsi="Arial" w:cs="Arial"/>
          <w:color w:val="000000"/>
        </w:rPr>
        <w:t>УУТЭ</w:t>
      </w:r>
      <w:r w:rsidR="008C543E">
        <w:rPr>
          <w:rFonts w:ascii="Arial" w:hAnsi="Arial" w:cs="Arial"/>
          <w:color w:val="000000"/>
        </w:rPr>
        <w:t>/, з</w:t>
      </w:r>
      <w:r w:rsidR="008C543E">
        <w:rPr>
          <w:rFonts w:ascii="Arial" w:hAnsi="Arial" w:cs="Arial"/>
        </w:rPr>
        <w:t xml:space="preserve">амена </w:t>
      </w:r>
      <w:proofErr w:type="spellStart"/>
      <w:r w:rsidR="008C543E">
        <w:rPr>
          <w:rFonts w:ascii="Arial" w:hAnsi="Arial" w:cs="Arial"/>
        </w:rPr>
        <w:t>т</w:t>
      </w:r>
      <w:r w:rsidR="008C543E" w:rsidRPr="008A0594">
        <w:rPr>
          <w:rFonts w:ascii="Arial" w:hAnsi="Arial" w:cs="Arial"/>
        </w:rPr>
        <w:t>епловычислителя</w:t>
      </w:r>
      <w:proofErr w:type="spellEnd"/>
      <w:r w:rsidR="008C543E" w:rsidRPr="008A0594">
        <w:rPr>
          <w:rFonts w:ascii="Arial" w:hAnsi="Arial" w:cs="Arial"/>
        </w:rPr>
        <w:t xml:space="preserve"> </w:t>
      </w:r>
      <w:proofErr w:type="spellStart"/>
      <w:r w:rsidR="008C543E" w:rsidRPr="008A0594">
        <w:rPr>
          <w:rFonts w:ascii="Arial" w:hAnsi="Arial" w:cs="Arial"/>
        </w:rPr>
        <w:t>Supercal</w:t>
      </w:r>
      <w:proofErr w:type="spellEnd"/>
      <w:r w:rsidR="008C543E" w:rsidRPr="008A0594">
        <w:rPr>
          <w:rFonts w:ascii="Arial" w:hAnsi="Arial" w:cs="Arial"/>
        </w:rPr>
        <w:t xml:space="preserve"> и двух счетчиков горячей воды ВСГ на: </w:t>
      </w:r>
      <w:proofErr w:type="spellStart"/>
      <w:r w:rsidR="008C543E" w:rsidRPr="008A0594">
        <w:rPr>
          <w:rFonts w:ascii="Arial" w:hAnsi="Arial" w:cs="Arial"/>
        </w:rPr>
        <w:t>тепловычислитель</w:t>
      </w:r>
      <w:proofErr w:type="spellEnd"/>
      <w:r w:rsidR="008C543E" w:rsidRPr="008A0594">
        <w:rPr>
          <w:rFonts w:ascii="Arial" w:hAnsi="Arial" w:cs="Arial"/>
        </w:rPr>
        <w:t xml:space="preserve"> </w:t>
      </w:r>
      <w:proofErr w:type="spellStart"/>
      <w:r w:rsidR="008C543E" w:rsidRPr="008A0594">
        <w:rPr>
          <w:rFonts w:ascii="Arial" w:hAnsi="Arial" w:cs="Arial"/>
          <w:lang w:val="en-US"/>
        </w:rPr>
        <w:t>Multical</w:t>
      </w:r>
      <w:proofErr w:type="spellEnd"/>
      <w:r w:rsidR="008C543E">
        <w:rPr>
          <w:rFonts w:ascii="Arial" w:hAnsi="Arial" w:cs="Arial"/>
        </w:rPr>
        <w:t>,</w:t>
      </w:r>
      <w:r w:rsidR="008C543E" w:rsidRPr="008A0594">
        <w:rPr>
          <w:rFonts w:ascii="Arial" w:hAnsi="Arial" w:cs="Arial"/>
        </w:rPr>
        <w:t>, замена запорной арматуры</w:t>
      </w:r>
      <w:r w:rsidR="008C543E">
        <w:rPr>
          <w:rFonts w:ascii="Arial" w:hAnsi="Arial" w:cs="Arial"/>
        </w:rPr>
        <w:t xml:space="preserve"> </w:t>
      </w:r>
      <w:r w:rsidR="008C543E" w:rsidRPr="00BE5E5D">
        <w:rPr>
          <w:rFonts w:ascii="Arial" w:hAnsi="Arial" w:cs="Arial"/>
        </w:rPr>
        <w:t>по</w:t>
      </w:r>
      <w:r w:rsidR="008C543E" w:rsidRPr="00AB4E9B">
        <w:rPr>
          <w:rFonts w:ascii="Arial" w:hAnsi="Arial" w:cs="Arial"/>
        </w:rPr>
        <w:t xml:space="preserve"> адресу: г. Петрозаводск,  ул. Онежской Флотилии</w:t>
      </w:r>
      <w:r w:rsidR="00E14196" w:rsidRPr="00E14196">
        <w:rPr>
          <w:rFonts w:ascii="Arial" w:hAnsi="Arial" w:cs="Arial"/>
          <w:bCs/>
          <w:iCs/>
        </w:rPr>
        <w:t xml:space="preserve"> </w:t>
      </w:r>
      <w:r w:rsidR="008C543E">
        <w:rPr>
          <w:rFonts w:ascii="Arial" w:hAnsi="Arial" w:cs="Arial"/>
        </w:rPr>
        <w:t>(далее – работы).</w:t>
      </w:r>
      <w:proofErr w:type="gramEnd"/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Для выполнения указанных работ Заказчик обязуется представить в срок до ___________</w:t>
      </w:r>
      <w:r w:rsidR="00E14196">
        <w:rPr>
          <w:rFonts w:ascii="Arial" w:hAnsi="Arial" w:cs="Arial"/>
        </w:rPr>
        <w:t>16г</w:t>
      </w:r>
      <w:r w:rsidRPr="00A37717">
        <w:rPr>
          <w:rFonts w:ascii="Arial" w:hAnsi="Arial" w:cs="Arial"/>
        </w:rPr>
        <w:t xml:space="preserve"> необходимую проектную и сметную документацию.</w:t>
      </w:r>
    </w:p>
    <w:p w:rsidR="00B560CC" w:rsidRPr="00E14196" w:rsidRDefault="00165BE3" w:rsidP="00E14196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1.3.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Предусмотренные настоящим Договором работы выполняются в полном соответствии с </w:t>
      </w:r>
      <w:r w:rsidR="00E14196">
        <w:rPr>
          <w:rFonts w:ascii="Arial" w:hAnsi="Arial" w:cs="Arial"/>
        </w:rPr>
        <w:t>Федерального закона от 23.11.2009г. №261-ФЗ «Об энергосбережении и о повышении энергетической эффективности и о внесении изменений в отдельные законодательные акты Российской Федерации»</w:t>
      </w:r>
    </w:p>
    <w:p w:rsidR="00213367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1.4.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B560CC" w:rsidRPr="00A37717">
        <w:rPr>
          <w:rFonts w:ascii="Arial" w:hAnsi="Arial" w:cs="Arial"/>
        </w:rPr>
        <w:t>_____</w:t>
      </w:r>
      <w:r w:rsidR="0085487F" w:rsidRPr="00A37717">
        <w:rPr>
          <w:rFonts w:ascii="Arial" w:hAnsi="Arial" w:cs="Arial"/>
        </w:rPr>
        <w:t>»</w:t>
      </w:r>
      <w:r w:rsidR="00B560CC" w:rsidRPr="00A37717">
        <w:rPr>
          <w:rFonts w:ascii="Arial" w:hAnsi="Arial" w:cs="Arial"/>
        </w:rPr>
        <w:t>_________</w:t>
      </w:r>
      <w:r w:rsidR="0085487F" w:rsidRPr="00A37717">
        <w:rPr>
          <w:rFonts w:ascii="Arial" w:hAnsi="Arial" w:cs="Arial"/>
        </w:rPr>
        <w:t>20</w:t>
      </w:r>
      <w:r w:rsidR="00FD08CF">
        <w:rPr>
          <w:rFonts w:ascii="Arial" w:hAnsi="Arial" w:cs="Arial"/>
        </w:rPr>
        <w:t>16</w:t>
      </w:r>
      <w:r w:rsidR="0085487F" w:rsidRPr="00A37717">
        <w:rPr>
          <w:rFonts w:ascii="Arial" w:hAnsi="Arial" w:cs="Arial"/>
        </w:rPr>
        <w:t xml:space="preserve">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E14196">
        <w:rPr>
          <w:rFonts w:ascii="Arial" w:hAnsi="Arial" w:cs="Arial"/>
        </w:rPr>
        <w:t>31</w:t>
      </w:r>
      <w:r w:rsidR="0085487F" w:rsidRPr="00A37717">
        <w:rPr>
          <w:rFonts w:ascii="Arial" w:hAnsi="Arial" w:cs="Arial"/>
        </w:rPr>
        <w:t>»</w:t>
      </w:r>
      <w:r w:rsidR="00E14196">
        <w:rPr>
          <w:rFonts w:ascii="Arial" w:hAnsi="Arial" w:cs="Arial"/>
        </w:rPr>
        <w:t xml:space="preserve"> декабря </w:t>
      </w:r>
      <w:r w:rsidR="0085487F" w:rsidRPr="00A37717">
        <w:rPr>
          <w:rFonts w:ascii="Arial" w:hAnsi="Arial" w:cs="Arial"/>
        </w:rPr>
        <w:t>20</w:t>
      </w:r>
      <w:r w:rsidR="00E14196">
        <w:rPr>
          <w:rFonts w:ascii="Arial" w:hAnsi="Arial" w:cs="Arial"/>
        </w:rPr>
        <w:t>16</w:t>
      </w:r>
      <w:r w:rsidR="0085487F" w:rsidRPr="00A37717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1.5.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9317CF">
        <w:rPr>
          <w:rFonts w:ascii="Arial" w:hAnsi="Arial" w:cs="Arial"/>
        </w:rPr>
        <w:t>Сметы, утвержденной Подрядчиком и согласованной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E14196">
        <w:rPr>
          <w:rFonts w:ascii="Arial" w:hAnsi="Arial" w:cs="Arial"/>
          <w:b/>
          <w:i/>
        </w:rPr>
        <w:t>2</w:t>
      </w:r>
      <w:r w:rsidR="00383F1D" w:rsidRPr="00A434F9">
        <w:rPr>
          <w:rFonts w:ascii="Arial" w:hAnsi="Arial" w:cs="Arial"/>
          <w:b/>
          <w:i/>
        </w:rPr>
        <w:t xml:space="preserve">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B560CC" w:rsidRPr="00A37717">
        <w:rPr>
          <w:rFonts w:ascii="Arial" w:hAnsi="Arial" w:cs="Arial"/>
        </w:rPr>
        <w:t xml:space="preserve"> составляет _____________________</w:t>
      </w:r>
      <w:r w:rsidR="00213367" w:rsidRPr="00A37717">
        <w:rPr>
          <w:rFonts w:ascii="Arial" w:hAnsi="Arial" w:cs="Arial"/>
        </w:rPr>
        <w:t>________</w:t>
      </w:r>
      <w:r w:rsidR="00B560CC" w:rsidRPr="00A37717">
        <w:rPr>
          <w:rFonts w:ascii="Arial" w:hAnsi="Arial" w:cs="Arial"/>
        </w:rPr>
        <w:t>___________________, в том числе НДС _____% __________________</w:t>
      </w:r>
      <w:r w:rsidR="00213367" w:rsidRPr="00A37717">
        <w:rPr>
          <w:rFonts w:ascii="Arial" w:hAnsi="Arial" w:cs="Arial"/>
        </w:rPr>
        <w:t>___________________</w:t>
      </w:r>
      <w:r w:rsidR="00B560CC" w:rsidRPr="00A37717">
        <w:rPr>
          <w:rFonts w:ascii="Arial" w:hAnsi="Arial" w:cs="Arial"/>
        </w:rPr>
        <w:t>_______________.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4B167F" w:rsidRPr="00E14196" w:rsidRDefault="004B167F" w:rsidP="00E14196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A37717">
        <w:rPr>
          <w:rFonts w:ascii="Arial" w:hAnsi="Arial" w:cs="Arial"/>
          <w:color w:val="000000"/>
          <w:sz w:val="20"/>
          <w:szCs w:val="20"/>
        </w:rPr>
        <w:t>2.4.</w:t>
      </w:r>
      <w:r w:rsidRPr="00A37717">
        <w:rPr>
          <w:rFonts w:ascii="Arial" w:hAnsi="Arial" w:cs="Arial"/>
          <w:color w:val="000000"/>
          <w:sz w:val="20"/>
          <w:szCs w:val="20"/>
        </w:rPr>
        <w:tab/>
        <w:t>Окончательный расчет производится в течение 10 (десяти)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8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Отказаться от исполнения Договора в любое время до сдачи ему результата работы, уплатив Подрядчику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="00E14196">
        <w:rPr>
          <w:rFonts w:ascii="Arial" w:hAnsi="Arial" w:cs="Arial"/>
          <w:sz w:val="20"/>
        </w:rPr>
        <w:t xml:space="preserve">, </w:t>
      </w:r>
      <w:r w:rsidRPr="00EF12DD">
        <w:rPr>
          <w:rFonts w:ascii="Arial" w:hAnsi="Arial" w:cs="Arial"/>
          <w:b w:val="0"/>
          <w:sz w:val="20"/>
        </w:rPr>
        <w:t>согласно утвержденной проектно-сметной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DB3BBC" w:rsidRDefault="00DB3BBC" w:rsidP="00DB3BBC">
      <w:pPr>
        <w:pStyle w:val="ac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66389C" w:rsidRPr="00DB3BBC" w:rsidRDefault="00DB3BBC" w:rsidP="00EF12DD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c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 при осуществлении Заказчиком строительного контроля, </w:t>
      </w:r>
    </w:p>
    <w:p w:rsidR="00DB3BBC" w:rsidRPr="00DB3BBC" w:rsidRDefault="00DB3BBC" w:rsidP="00DB3BBC">
      <w:pPr>
        <w:pStyle w:val="ac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lastRenderedPageBreak/>
        <w:t xml:space="preserve">- при сдаче-приемке работ, </w:t>
      </w:r>
    </w:p>
    <w:p w:rsidR="00DB3BBC" w:rsidRPr="00DB3BBC" w:rsidRDefault="00DB3BBC" w:rsidP="00DB3BBC">
      <w:pPr>
        <w:pStyle w:val="ac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 xml:space="preserve">Обеспечить завершение Работ в срок, указанный в п. 1.4 настоящего Договора, с качеством в соответствии с </w:t>
      </w:r>
      <w:proofErr w:type="spellStart"/>
      <w:proofErr w:type="gramStart"/>
      <w:r w:rsidRPr="009416C9">
        <w:rPr>
          <w:rFonts w:ascii="Arial" w:hAnsi="Arial" w:cs="Arial"/>
          <w:b w:val="0"/>
          <w:sz w:val="20"/>
        </w:rPr>
        <w:t>проектной-сметной</w:t>
      </w:r>
      <w:proofErr w:type="spellEnd"/>
      <w:proofErr w:type="gramEnd"/>
      <w:r w:rsidRPr="009416C9">
        <w:rPr>
          <w:rFonts w:ascii="Arial" w:hAnsi="Arial" w:cs="Arial"/>
          <w:b w:val="0"/>
          <w:sz w:val="20"/>
        </w:rPr>
        <w:t xml:space="preserve"> документацией, Техническим заданием (Приложение №1), техническими условиями, выдаваемыми соответствующими организациями, действующим законодательством, СНиП и ГОСТ РФ.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</w:p>
    <w:p w:rsidR="007A629D" w:rsidRPr="007A629D" w:rsidRDefault="007A629D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7A629D" w:rsidRPr="007A629D" w:rsidRDefault="007A629D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7A629D">
        <w:rPr>
          <w:rFonts w:ascii="Arial" w:hAnsi="Arial" w:cs="Arial"/>
          <w:b w:val="0"/>
          <w:sz w:val="20"/>
        </w:rPr>
        <w:t>Организовать получение, при необходимости такого получения, своими силами разрешений (ордеров) на производство земляных работ в соответствии с действующим Правилами производства земляных работ, в соответствии с Техническим заданием (Приложение №1) и нести ответственность за несоблюдение сроков разрытий и восстановления благоустройства;</w:t>
      </w:r>
      <w:proofErr w:type="gramEnd"/>
    </w:p>
    <w:p w:rsidR="007A629D" w:rsidRPr="00877D9B" w:rsidRDefault="00877D9B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877D9B">
        <w:rPr>
          <w:rFonts w:ascii="Arial" w:hAnsi="Arial" w:cs="Arial"/>
          <w:b w:val="0"/>
          <w:sz w:val="20"/>
        </w:rPr>
        <w:t>За свой счёт проводить все необходимые согласования, обеспечивать присутствие (оплачивать вызов) в процессе выполнения работ городских служб (газ, связь, электросеть,  правообладатели земельных участков  и др.), без ведома которых производство работ запрещено, а также при необходимости (в соответствии с требованиями УГИБДД УВД) оплачивать разработку проекта и установку дорожных знаков при проведении работ на проезжей части дорог, оплачивает снос зеленых насаждений, если</w:t>
      </w:r>
      <w:proofErr w:type="gramEnd"/>
      <w:r w:rsidRPr="00877D9B">
        <w:rPr>
          <w:rFonts w:ascii="Arial" w:hAnsi="Arial" w:cs="Arial"/>
          <w:b w:val="0"/>
          <w:sz w:val="20"/>
        </w:rPr>
        <w:t xml:space="preserve"> такая необходимость возникнет;</w:t>
      </w:r>
    </w:p>
    <w:p w:rsidR="00877D9B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Pr="00D3254E">
        <w:rPr>
          <w:rFonts w:ascii="Arial" w:hAnsi="Arial" w:cs="Arial"/>
          <w:sz w:val="20"/>
        </w:rPr>
        <w:t>2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</w:t>
      </w:r>
      <w:proofErr w:type="gramEnd"/>
      <w:r w:rsidRPr="00D3254E">
        <w:rPr>
          <w:rFonts w:ascii="Arial" w:hAnsi="Arial" w:cs="Arial"/>
          <w:b w:val="0"/>
          <w:sz w:val="20"/>
        </w:rPr>
        <w:t>. № 184-ФЗ.</w:t>
      </w:r>
    </w:p>
    <w:p w:rsidR="00D3254E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E4B37">
        <w:rPr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</w:t>
      </w:r>
      <w:r>
        <w:rPr>
          <w:b w:val="0"/>
          <w:sz w:val="20"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E14196">
        <w:rPr>
          <w:rFonts w:ascii="Arial" w:hAnsi="Arial" w:cs="Arial"/>
        </w:rPr>
        <w:t>5</w:t>
      </w:r>
      <w:r w:rsidR="00B560CC" w:rsidRPr="00A37717">
        <w:rPr>
          <w:rFonts w:ascii="Arial" w:hAnsi="Arial" w:cs="Arial"/>
        </w:rPr>
        <w:t xml:space="preserve"> 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b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b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</w:t>
      </w:r>
      <w:r w:rsidRPr="00E8122E">
        <w:rPr>
          <w:rFonts w:ascii="Arial" w:hAnsi="Arial" w:cs="Arial"/>
          <w:color w:val="000000"/>
          <w:sz w:val="20"/>
          <w:szCs w:val="20"/>
        </w:rPr>
        <w:lastRenderedPageBreak/>
        <w:t>определяется проектно-сметной документацией, перечнем исполнительной документации и действующими нормативными актами РФ.</w:t>
      </w:r>
    </w:p>
    <w:p w:rsidR="00DD4E43" w:rsidRPr="00E8122E" w:rsidRDefault="00DD4E43" w:rsidP="00E8122E">
      <w:pPr>
        <w:pStyle w:val="ab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выполненных работ (формы № КС-2). </w:t>
      </w:r>
      <w:bookmarkEnd w:id="1"/>
      <w:r w:rsidRPr="00E8122E">
        <w:rPr>
          <w:rFonts w:ascii="Arial" w:hAnsi="Arial" w:cs="Arial"/>
          <w:color w:val="000000"/>
          <w:sz w:val="20"/>
          <w:szCs w:val="20"/>
        </w:rPr>
        <w:t>Подписание актов приемки выполненных работ по форме КС-2 производится при наличии у Подрядчика положительного заключения (согласования) проверки актов выполненных работ соответствующей экспертной организации, при необходимости проведения такой экспертизы, полного комплекта исполнительной документации и положительного результата проведенных испытаний.</w:t>
      </w:r>
    </w:p>
    <w:p w:rsidR="00DD4E43" w:rsidRPr="00E8122E" w:rsidRDefault="00DD4E43" w:rsidP="00E8122E">
      <w:pPr>
        <w:pStyle w:val="ab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и справки о стоимости работ и затрат (формы № КС-2 и № КС-3), окончательный Акт приемки выполненных работ 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b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b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c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c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c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t xml:space="preserve">Срок Гарантии устанавливается </w:t>
      </w:r>
      <w:r w:rsidR="00FD08CF">
        <w:rPr>
          <w:rFonts w:ascii="Arial" w:hAnsi="Arial" w:cs="Arial"/>
          <w:b w:val="0"/>
          <w:color w:val="000000"/>
          <w:sz w:val="20"/>
        </w:rPr>
        <w:t>на выполненные работы 1 год</w:t>
      </w:r>
      <w:r w:rsidRPr="00671C21">
        <w:rPr>
          <w:rFonts w:ascii="Arial" w:hAnsi="Arial" w:cs="Arial"/>
          <w:b w:val="0"/>
          <w:color w:val="000000"/>
          <w:sz w:val="20"/>
        </w:rPr>
        <w:t xml:space="preserve">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684B73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5.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2F39A9" w:rsidP="00511A4F">
      <w:pPr>
        <w:pStyle w:val="a8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5.1.</w:t>
      </w:r>
      <w:r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2F39A9" w:rsidP="00511A4F">
      <w:pPr>
        <w:pStyle w:val="a8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5.2.</w:t>
      </w:r>
      <w:r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B560CC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097E28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B560CC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6.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ED59CA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6.1.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6.2.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6.3.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Pr="00A37717">
        <w:rPr>
          <w:rFonts w:ascii="Arial" w:hAnsi="Arial" w:cs="Arial"/>
          <w:color w:val="000000"/>
          <w:sz w:val="20"/>
          <w:szCs w:val="20"/>
        </w:rPr>
        <w:t xml:space="preserve">10 (десяти) рабочих </w:t>
      </w:r>
      <w:r w:rsidRPr="00A37717">
        <w:rPr>
          <w:rFonts w:ascii="Arial" w:hAnsi="Arial" w:cs="Arial"/>
          <w:color w:val="000000"/>
          <w:sz w:val="20"/>
          <w:szCs w:val="20"/>
        </w:rPr>
        <w:lastRenderedPageBreak/>
        <w:t>дней</w:t>
      </w:r>
      <w:r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6.4.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B560CC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7.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7.1.</w:t>
      </w:r>
      <w:r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684B73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7.2.</w:t>
      </w:r>
      <w:r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684B73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7.3.</w:t>
      </w:r>
      <w:r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684B73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7.4.</w:t>
      </w:r>
      <w:r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684B73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A37717">
        <w:rPr>
          <w:rFonts w:ascii="Arial" w:hAnsi="Arial" w:cs="Arial"/>
        </w:rPr>
        <w:t>7.5.</w:t>
      </w:r>
      <w:r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A44332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A37717">
        <w:rPr>
          <w:rFonts w:ascii="Arial" w:hAnsi="Arial" w:cs="Arial"/>
          <w:b/>
          <w:bCs/>
          <w:sz w:val="20"/>
          <w:szCs w:val="20"/>
        </w:rPr>
        <w:t>8. Действие Договора</w:t>
      </w:r>
    </w:p>
    <w:p w:rsidR="00A44332" w:rsidRPr="00A37717" w:rsidRDefault="00A443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8.1.</w:t>
      </w:r>
      <w:r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bCs/>
          <w:sz w:val="20"/>
          <w:szCs w:val="20"/>
        </w:rPr>
        <w:t>8.2.</w:t>
      </w:r>
      <w:r w:rsidRPr="00A37717">
        <w:rPr>
          <w:rFonts w:ascii="Arial" w:hAnsi="Arial" w:cs="Arial"/>
          <w:bCs/>
          <w:sz w:val="20"/>
          <w:szCs w:val="20"/>
        </w:rPr>
        <w:tab/>
      </w:r>
      <w:r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A44332" w:rsidP="00A44332">
      <w:pPr>
        <w:pStyle w:val="a9"/>
        <w:ind w:firstLine="708"/>
        <w:rPr>
          <w:rFonts w:ascii="Arial" w:hAnsi="Arial" w:cs="Arial"/>
        </w:rPr>
      </w:pPr>
      <w:r w:rsidRPr="00A37717">
        <w:rPr>
          <w:rFonts w:ascii="Arial" w:hAnsi="Arial" w:cs="Arial"/>
          <w:noProof/>
        </w:rPr>
        <w:t>8.3.</w:t>
      </w:r>
      <w:r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9. Порядок изменения и расторжения Договора.</w:t>
      </w:r>
    </w:p>
    <w:p w:rsidR="00A44332" w:rsidRPr="00A37717" w:rsidRDefault="00A44332" w:rsidP="00A4433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9.1.</w:t>
      </w:r>
      <w:r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A44332" w:rsidP="00A4433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9.2.</w:t>
      </w:r>
      <w:r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A44332" w:rsidP="00A4433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9.3.</w:t>
      </w:r>
      <w:r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A44332" w:rsidP="00A4433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9.4.</w:t>
      </w:r>
      <w:r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Pr="00A37717">
        <w:rPr>
          <w:rFonts w:ascii="Arial" w:hAnsi="Arial" w:cs="Arial"/>
        </w:rPr>
        <w:t>позднее</w:t>
      </w:r>
      <w:proofErr w:type="gramEnd"/>
      <w:r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10. Заключительные положения.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10.1.</w:t>
      </w:r>
      <w:r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10.2.</w:t>
      </w:r>
      <w:r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A443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10.3.</w:t>
      </w:r>
      <w:r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10.4.</w:t>
      </w:r>
      <w:r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10.5.</w:t>
      </w:r>
      <w:r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</w:t>
      </w:r>
      <w:r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10.6.1.</w:t>
      </w:r>
      <w:r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10.6.2.</w:t>
      </w:r>
      <w:r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lastRenderedPageBreak/>
        <w:t xml:space="preserve">11.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616A7C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616A7C">
        <w:rPr>
          <w:rFonts w:ascii="Arial" w:hAnsi="Arial" w:cs="Arial"/>
          <w:sz w:val="20"/>
          <w:szCs w:val="20"/>
        </w:rPr>
        <w:t>11.1.</w:t>
      </w:r>
      <w:r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616A7C" w:rsidRDefault="00E14196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11.3.</w:t>
      </w:r>
      <w:r>
        <w:rPr>
          <w:rFonts w:ascii="Arial" w:hAnsi="Arial" w:cs="Arial"/>
          <w:sz w:val="20"/>
          <w:szCs w:val="20"/>
        </w:rPr>
        <w:tab/>
        <w:t>Приложение № 2</w:t>
      </w:r>
      <w:r w:rsidR="00616A7C" w:rsidRPr="00616A7C">
        <w:rPr>
          <w:rFonts w:ascii="Arial" w:hAnsi="Arial" w:cs="Arial"/>
          <w:sz w:val="20"/>
          <w:szCs w:val="20"/>
        </w:rPr>
        <w:t xml:space="preserve"> – Смета.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616A7C">
        <w:rPr>
          <w:rFonts w:ascii="Arial" w:hAnsi="Arial" w:cs="Arial"/>
          <w:b/>
          <w:bCs/>
        </w:rPr>
        <w:t>2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5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9E5844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844" w:rsidRPr="009922BF" w:rsidRDefault="009E5844" w:rsidP="004F638B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844" w:rsidRPr="00A72E5B" w:rsidRDefault="009E5844" w:rsidP="00DF16E0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кционерное общество «Петрозаводские коммунальные </w:t>
                  </w:r>
                  <w:proofErr w:type="spellStart"/>
                  <w:proofErr w:type="gramStart"/>
                  <w:r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proofErr w:type="gramEnd"/>
                  <w:r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» 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</w:t>
                  </w:r>
                  <w:r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«ПКС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9E5844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844" w:rsidRPr="009922BF" w:rsidRDefault="009E5844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844" w:rsidRPr="00DB2792" w:rsidRDefault="009E5844" w:rsidP="00DF16E0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9E5844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844" w:rsidRPr="009922BF" w:rsidRDefault="009E5844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844" w:rsidRPr="001361FF" w:rsidRDefault="009E5844" w:rsidP="00DF16E0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0150001</w:t>
                  </w:r>
                </w:p>
              </w:tc>
            </w:tr>
            <w:tr w:rsidR="009E5844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844" w:rsidRPr="009922BF" w:rsidRDefault="009E5844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844" w:rsidRPr="00DB2792" w:rsidRDefault="009E5844" w:rsidP="00DF16E0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9E5844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844" w:rsidRPr="009922BF" w:rsidRDefault="009E5844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9E5844" w:rsidRPr="009922BF" w:rsidRDefault="009E5844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844" w:rsidRPr="004B60EC" w:rsidRDefault="009E5844" w:rsidP="00DF16E0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9E5844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844" w:rsidRPr="009922BF" w:rsidRDefault="009E5844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9E5844" w:rsidRPr="009922BF" w:rsidRDefault="009E5844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844" w:rsidRPr="00DB2792" w:rsidRDefault="009E5844" w:rsidP="00DF16E0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9E5844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844" w:rsidRPr="009922BF" w:rsidRDefault="009E5844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844" w:rsidRPr="00DB2792" w:rsidRDefault="009E5844" w:rsidP="00DF16E0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9E5844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844" w:rsidRPr="009922BF" w:rsidRDefault="009E5844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844" w:rsidRPr="00A528E1" w:rsidRDefault="009E5844" w:rsidP="00DF16E0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59-21-09</w:t>
                  </w:r>
                </w:p>
              </w:tc>
            </w:tr>
            <w:tr w:rsidR="009E5844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844" w:rsidRPr="009922BF" w:rsidRDefault="009E5844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844" w:rsidRPr="009922BF" w:rsidRDefault="009E5844" w:rsidP="00DF16E0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59-21-92</w:t>
                  </w:r>
                </w:p>
              </w:tc>
            </w:tr>
            <w:tr w:rsidR="009E5844" w:rsidRPr="009922BF" w:rsidTr="004F638B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844" w:rsidRPr="009922BF" w:rsidRDefault="009E5844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9E5844" w:rsidRPr="009922BF" w:rsidRDefault="009E5844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9E5844" w:rsidRPr="009922BF" w:rsidRDefault="009E5844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9E5844" w:rsidRPr="009922BF" w:rsidRDefault="009E5844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9E5844" w:rsidRPr="009922BF" w:rsidRDefault="009E5844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9E5844" w:rsidRPr="009922BF" w:rsidRDefault="009E5844" w:rsidP="004F638B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9E5844" w:rsidRPr="009922BF" w:rsidRDefault="009E5844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844" w:rsidRPr="009922BF" w:rsidRDefault="009E5844" w:rsidP="00DF16E0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9E5844" w:rsidRPr="009922BF" w:rsidRDefault="009E5844" w:rsidP="00DF16E0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9E5844" w:rsidRPr="009922BF" w:rsidRDefault="009E5844" w:rsidP="00DF16E0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9E5844" w:rsidRPr="009922BF" w:rsidRDefault="009E5844" w:rsidP="00DF16E0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9E5844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844" w:rsidRPr="009922BF" w:rsidRDefault="009E5844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«___» 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16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9E5844" w:rsidRPr="009922BF" w:rsidRDefault="009E5844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9E5844" w:rsidRPr="009922BF" w:rsidRDefault="009E5844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9E5844" w:rsidRPr="009922BF" w:rsidRDefault="009E5844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9E5844" w:rsidRPr="009922BF" w:rsidRDefault="009E5844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844" w:rsidRPr="009922BF" w:rsidRDefault="009E5844" w:rsidP="00DF16E0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«___» 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16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9E5844" w:rsidRPr="009922BF" w:rsidRDefault="009E5844" w:rsidP="00DF16E0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9E5844" w:rsidRDefault="009E5844" w:rsidP="00DF16E0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9E5844" w:rsidRDefault="009E5844" w:rsidP="00DF16E0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9E5844" w:rsidRDefault="009E5844" w:rsidP="00DF16E0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9E5844" w:rsidRPr="009922BF" w:rsidRDefault="009E5844" w:rsidP="00DF16E0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9E5844" w:rsidRPr="009922BF" w:rsidRDefault="009E5844" w:rsidP="00DF16E0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</w:t>
      </w:r>
      <w:r w:rsidR="00FB3659">
        <w:rPr>
          <w:rFonts w:ascii="Arial" w:hAnsi="Arial" w:cs="Arial"/>
        </w:rPr>
        <w:t>2016 г</w:t>
      </w:r>
      <w:r w:rsidRPr="00A37717">
        <w:rPr>
          <w:rFonts w:ascii="Arial" w:hAnsi="Arial" w:cs="Arial"/>
        </w:rPr>
        <w:t xml:space="preserve"> № __</w:t>
      </w:r>
      <w:r w:rsidR="00FB3659">
        <w:rPr>
          <w:rFonts w:ascii="Arial" w:hAnsi="Arial" w:cs="Arial"/>
        </w:rPr>
        <w:t>_____</w:t>
      </w:r>
      <w:r w:rsidRPr="00A37717">
        <w:rPr>
          <w:rFonts w:ascii="Arial" w:hAnsi="Arial" w:cs="Arial"/>
        </w:rPr>
        <w:t>__</w:t>
      </w:r>
    </w:p>
    <w:p w:rsidR="00FB3659" w:rsidRDefault="00FB3659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sz w:val="20"/>
          <w:szCs w:val="20"/>
        </w:rPr>
      </w:pPr>
    </w:p>
    <w:p w:rsidR="009822E4" w:rsidRPr="00FB3659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sz w:val="20"/>
          <w:szCs w:val="20"/>
        </w:rPr>
      </w:pPr>
      <w:r w:rsidRPr="00FB3659">
        <w:rPr>
          <w:rFonts w:ascii="Arial" w:hAnsi="Arial" w:cs="Arial"/>
          <w:bCs/>
          <w:iCs/>
          <w:sz w:val="20"/>
          <w:szCs w:val="20"/>
        </w:rPr>
        <w:t>Техническое задание</w:t>
      </w:r>
    </w:p>
    <w:p w:rsidR="008C543E" w:rsidRPr="008A0594" w:rsidRDefault="009822E4" w:rsidP="008C543E">
      <w:pPr>
        <w:widowControl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FB3659">
        <w:rPr>
          <w:rFonts w:ascii="Arial" w:hAnsi="Arial" w:cs="Arial"/>
          <w:bCs/>
          <w:iCs/>
          <w:sz w:val="20"/>
          <w:szCs w:val="20"/>
        </w:rPr>
        <w:t xml:space="preserve">на выполнение </w:t>
      </w:r>
      <w:r w:rsidR="00FB3659">
        <w:rPr>
          <w:rFonts w:ascii="Arial" w:hAnsi="Arial" w:cs="Arial"/>
          <w:sz w:val="20"/>
          <w:szCs w:val="20"/>
        </w:rPr>
        <w:t>реконструкции</w:t>
      </w:r>
      <w:r w:rsidR="00FB3659" w:rsidRPr="006566AC">
        <w:rPr>
          <w:rFonts w:ascii="Arial" w:hAnsi="Arial" w:cs="Arial"/>
          <w:sz w:val="20"/>
          <w:szCs w:val="20"/>
        </w:rPr>
        <w:t xml:space="preserve"> теплового пункта в </w:t>
      </w:r>
      <w:proofErr w:type="spellStart"/>
      <w:proofErr w:type="gramStart"/>
      <w:r w:rsidR="008C543E" w:rsidRPr="008A0594">
        <w:rPr>
          <w:rFonts w:ascii="Arial" w:hAnsi="Arial" w:cs="Arial"/>
          <w:sz w:val="20"/>
          <w:szCs w:val="20"/>
        </w:rPr>
        <w:t>в</w:t>
      </w:r>
      <w:proofErr w:type="spellEnd"/>
      <w:proofErr w:type="gramEnd"/>
      <w:r w:rsidR="008C543E" w:rsidRPr="008A0594">
        <w:rPr>
          <w:rFonts w:ascii="Arial" w:hAnsi="Arial" w:cs="Arial"/>
          <w:sz w:val="20"/>
          <w:szCs w:val="20"/>
        </w:rPr>
        <w:t xml:space="preserve"> здании РММ. Выполнение проектирования </w:t>
      </w:r>
      <w:r w:rsidR="008C543E" w:rsidRPr="008A0594">
        <w:rPr>
          <w:rFonts w:ascii="Arial" w:hAnsi="Arial" w:cs="Arial"/>
          <w:color w:val="000000"/>
          <w:sz w:val="20"/>
          <w:szCs w:val="20"/>
        </w:rPr>
        <w:t>УУТЭ.</w:t>
      </w:r>
      <w:r w:rsidR="008C543E" w:rsidRPr="008A0594">
        <w:rPr>
          <w:rFonts w:ascii="Arial" w:hAnsi="Arial" w:cs="Arial"/>
          <w:sz w:val="20"/>
          <w:szCs w:val="20"/>
        </w:rPr>
        <w:t xml:space="preserve"> Замена </w:t>
      </w:r>
      <w:proofErr w:type="spellStart"/>
      <w:r w:rsidR="008C543E" w:rsidRPr="008A0594">
        <w:rPr>
          <w:rFonts w:ascii="Arial" w:hAnsi="Arial" w:cs="Arial"/>
          <w:sz w:val="20"/>
          <w:szCs w:val="20"/>
        </w:rPr>
        <w:t>Тепловычислителя</w:t>
      </w:r>
      <w:proofErr w:type="spellEnd"/>
      <w:r w:rsidR="008C543E" w:rsidRPr="008A059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C543E" w:rsidRPr="008A0594">
        <w:rPr>
          <w:rFonts w:ascii="Arial" w:hAnsi="Arial" w:cs="Arial"/>
          <w:sz w:val="20"/>
          <w:szCs w:val="20"/>
        </w:rPr>
        <w:t>Supercal</w:t>
      </w:r>
      <w:proofErr w:type="spellEnd"/>
      <w:r w:rsidR="008C543E" w:rsidRPr="008A0594">
        <w:rPr>
          <w:rFonts w:ascii="Arial" w:hAnsi="Arial" w:cs="Arial"/>
          <w:sz w:val="20"/>
          <w:szCs w:val="20"/>
        </w:rPr>
        <w:t xml:space="preserve"> и двух счетчиков горячей воды ВСГ на: </w:t>
      </w:r>
      <w:proofErr w:type="spellStart"/>
      <w:r w:rsidR="008C543E" w:rsidRPr="008A0594">
        <w:rPr>
          <w:rFonts w:ascii="Arial" w:hAnsi="Arial" w:cs="Arial"/>
          <w:sz w:val="20"/>
          <w:szCs w:val="20"/>
        </w:rPr>
        <w:t>тепловычислитель</w:t>
      </w:r>
      <w:proofErr w:type="spellEnd"/>
      <w:r w:rsidR="008C543E" w:rsidRPr="008A059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C543E" w:rsidRPr="008A0594">
        <w:rPr>
          <w:rFonts w:ascii="Arial" w:hAnsi="Arial" w:cs="Arial"/>
          <w:sz w:val="20"/>
          <w:szCs w:val="20"/>
          <w:lang w:val="en-US"/>
        </w:rPr>
        <w:t>Multical</w:t>
      </w:r>
      <w:proofErr w:type="spellEnd"/>
      <w:r w:rsidR="008C543E" w:rsidRPr="008A0594">
        <w:rPr>
          <w:rFonts w:ascii="Arial" w:hAnsi="Arial" w:cs="Arial"/>
          <w:sz w:val="20"/>
          <w:szCs w:val="20"/>
        </w:rPr>
        <w:t xml:space="preserve"> документирования параметров теплоносителя (массы (объема), температуры и давления), дистанционного сбора данных, и расходомера ультразвукового </w:t>
      </w:r>
      <w:proofErr w:type="spellStart"/>
      <w:r w:rsidR="008C543E" w:rsidRPr="008A0594">
        <w:rPr>
          <w:rFonts w:ascii="Arial" w:hAnsi="Arial" w:cs="Arial"/>
          <w:sz w:val="20"/>
          <w:szCs w:val="20"/>
          <w:lang w:val="en-US"/>
        </w:rPr>
        <w:t>Ultraflow</w:t>
      </w:r>
      <w:proofErr w:type="spellEnd"/>
      <w:r w:rsidR="008C543E" w:rsidRPr="008A0594">
        <w:rPr>
          <w:rFonts w:ascii="Arial" w:hAnsi="Arial" w:cs="Arial"/>
          <w:sz w:val="20"/>
          <w:szCs w:val="20"/>
        </w:rPr>
        <w:t xml:space="preserve"> корпус бронзовое литье и преобразователь с нержавеющей стали, применением системы </w:t>
      </w:r>
      <w:proofErr w:type="spellStart"/>
      <w:r w:rsidR="008C543E" w:rsidRPr="008A0594">
        <w:rPr>
          <w:rFonts w:ascii="Arial" w:hAnsi="Arial" w:cs="Arial"/>
          <w:sz w:val="20"/>
          <w:szCs w:val="20"/>
        </w:rPr>
        <w:t>КИПиА</w:t>
      </w:r>
      <w:proofErr w:type="spellEnd"/>
      <w:r w:rsidR="008C543E" w:rsidRPr="008A0594">
        <w:rPr>
          <w:rFonts w:ascii="Arial" w:hAnsi="Arial" w:cs="Arial"/>
          <w:sz w:val="20"/>
          <w:szCs w:val="20"/>
        </w:rPr>
        <w:t xml:space="preserve"> погодного (климатического) регулирования, замена запорной арматуры.</w:t>
      </w:r>
    </w:p>
    <w:p w:rsidR="00FB3659" w:rsidRPr="00FB3659" w:rsidRDefault="00FB3659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sz w:val="20"/>
          <w:szCs w:val="20"/>
        </w:rPr>
      </w:pP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19"/>
        <w:gridCol w:w="5235"/>
      </w:tblGrid>
      <w:tr w:rsidR="009822E4" w:rsidRPr="009822E4" w:rsidTr="00020B41">
        <w:tc>
          <w:tcPr>
            <w:tcW w:w="4077" w:type="dxa"/>
            <w:shd w:val="clear" w:color="auto" w:fill="CCCCCC"/>
          </w:tcPr>
          <w:p w:rsidR="009822E4" w:rsidRPr="00FB3659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3659">
              <w:rPr>
                <w:rFonts w:ascii="Arial" w:hAnsi="Arial" w:cs="Arial"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FB3659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3659">
              <w:rPr>
                <w:rFonts w:ascii="Arial" w:hAnsi="Arial" w:cs="Arial"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FB3659" w:rsidRDefault="009822E4" w:rsidP="00020B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B3659" w:rsidRPr="009822E4" w:rsidTr="00020B41">
        <w:tc>
          <w:tcPr>
            <w:tcW w:w="4077" w:type="dxa"/>
          </w:tcPr>
          <w:p w:rsidR="00FB3659" w:rsidRPr="009822E4" w:rsidRDefault="00FB365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FB3659" w:rsidRPr="00AC3656" w:rsidRDefault="00FB3659" w:rsidP="00DF16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3659" w:rsidRPr="009822E4" w:rsidTr="00020B41">
        <w:tc>
          <w:tcPr>
            <w:tcW w:w="4077" w:type="dxa"/>
          </w:tcPr>
          <w:p w:rsidR="00FB3659" w:rsidRPr="009822E4" w:rsidRDefault="00FB365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FB3659" w:rsidRPr="003D7BCD" w:rsidRDefault="00FB3659" w:rsidP="00DF16E0">
            <w:pPr>
              <w:widowControl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3659" w:rsidRPr="009822E4" w:rsidTr="00020B41">
        <w:tc>
          <w:tcPr>
            <w:tcW w:w="4077" w:type="dxa"/>
          </w:tcPr>
          <w:p w:rsidR="00FB3659" w:rsidRPr="009822E4" w:rsidRDefault="00FB365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FB3659" w:rsidRPr="0039227F" w:rsidRDefault="00FB3659" w:rsidP="00DF16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3659" w:rsidRPr="009822E4" w:rsidTr="00020B41">
        <w:tc>
          <w:tcPr>
            <w:tcW w:w="4077" w:type="dxa"/>
          </w:tcPr>
          <w:p w:rsidR="00FB3659" w:rsidRPr="009822E4" w:rsidRDefault="00FB365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FB3659" w:rsidRPr="003D7BCD" w:rsidRDefault="00FB3659" w:rsidP="00DF16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3659" w:rsidRPr="009822E4" w:rsidTr="00020B41">
        <w:tc>
          <w:tcPr>
            <w:tcW w:w="4077" w:type="dxa"/>
          </w:tcPr>
          <w:p w:rsidR="00FB3659" w:rsidRPr="009822E4" w:rsidRDefault="00FB3659" w:rsidP="00020B4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FB3659" w:rsidRPr="00E77CC6" w:rsidRDefault="00FB3659" w:rsidP="00DF16E0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3659" w:rsidRPr="009822E4" w:rsidTr="00020B41">
        <w:tc>
          <w:tcPr>
            <w:tcW w:w="4077" w:type="dxa"/>
          </w:tcPr>
          <w:p w:rsidR="00FB3659" w:rsidRPr="009822E4" w:rsidRDefault="00FB365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FB3659" w:rsidRPr="00AE6181" w:rsidRDefault="00FB3659" w:rsidP="00DF16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3659" w:rsidRPr="009822E4" w:rsidTr="00020B41">
        <w:tc>
          <w:tcPr>
            <w:tcW w:w="4077" w:type="dxa"/>
          </w:tcPr>
          <w:p w:rsidR="00FB3659" w:rsidRPr="009822E4" w:rsidRDefault="00FB365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FB3659" w:rsidRPr="0030042B" w:rsidRDefault="00FB3659" w:rsidP="00DF16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3659" w:rsidRPr="009822E4" w:rsidTr="00020B41">
        <w:tc>
          <w:tcPr>
            <w:tcW w:w="4077" w:type="dxa"/>
          </w:tcPr>
          <w:p w:rsidR="00FB3659" w:rsidRPr="009822E4" w:rsidRDefault="00FB365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FB3659" w:rsidRPr="00D60B3F" w:rsidRDefault="00FB3659" w:rsidP="00DF16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3659" w:rsidRPr="009822E4" w:rsidTr="00020B41">
        <w:trPr>
          <w:trHeight w:val="461"/>
        </w:trPr>
        <w:tc>
          <w:tcPr>
            <w:tcW w:w="4077" w:type="dxa"/>
          </w:tcPr>
          <w:p w:rsidR="00FB3659" w:rsidRPr="009822E4" w:rsidRDefault="00FB365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FB3659" w:rsidRPr="00980762" w:rsidRDefault="00FB3659" w:rsidP="00DF16E0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FB3659" w:rsidRPr="009822E4" w:rsidTr="00020B41">
        <w:trPr>
          <w:trHeight w:val="1134"/>
        </w:trPr>
        <w:tc>
          <w:tcPr>
            <w:tcW w:w="4077" w:type="dxa"/>
          </w:tcPr>
          <w:p w:rsidR="00FB3659" w:rsidRPr="009822E4" w:rsidRDefault="00FB365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FB3659" w:rsidRPr="00601AD0" w:rsidRDefault="00FB3659" w:rsidP="00DF16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3659" w:rsidRPr="009822E4" w:rsidTr="00020B41">
        <w:trPr>
          <w:trHeight w:val="445"/>
        </w:trPr>
        <w:tc>
          <w:tcPr>
            <w:tcW w:w="4077" w:type="dxa"/>
          </w:tcPr>
          <w:p w:rsidR="00FB3659" w:rsidRPr="009822E4" w:rsidRDefault="00FB365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FB3659" w:rsidRPr="00D8799B" w:rsidRDefault="00FB3659" w:rsidP="00DF16E0">
            <w:pPr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B3659" w:rsidRPr="009822E4" w:rsidTr="00020B41">
        <w:trPr>
          <w:trHeight w:val="424"/>
        </w:trPr>
        <w:tc>
          <w:tcPr>
            <w:tcW w:w="4077" w:type="dxa"/>
          </w:tcPr>
          <w:p w:rsidR="00FB3659" w:rsidRPr="009822E4" w:rsidRDefault="00FB3659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</w:tcPr>
          <w:p w:rsidR="00FB3659" w:rsidRPr="00F74950" w:rsidRDefault="00FB3659" w:rsidP="00DF16E0">
            <w:pPr>
              <w:rPr>
                <w:rFonts w:ascii="Arial" w:hAnsi="Arial" w:cs="Arial"/>
                <w:spacing w:val="-5"/>
                <w:sz w:val="20"/>
                <w:szCs w:val="20"/>
              </w:rPr>
            </w:pPr>
          </w:p>
        </w:tc>
      </w:tr>
      <w:tr w:rsidR="00FB3659" w:rsidRPr="009822E4" w:rsidTr="00020B41">
        <w:tc>
          <w:tcPr>
            <w:tcW w:w="4077" w:type="dxa"/>
          </w:tcPr>
          <w:p w:rsidR="00FB3659" w:rsidRPr="009822E4" w:rsidRDefault="00FB3659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FB3659" w:rsidRPr="003F500A" w:rsidRDefault="00FB3659" w:rsidP="00DF16E0">
            <w:pPr>
              <w:autoSpaceDE/>
              <w:autoSpaceDN/>
              <w:rPr>
                <w:rFonts w:ascii="Arial" w:hAnsi="Arial" w:cs="Arial"/>
                <w:spacing w:val="-9"/>
                <w:sz w:val="20"/>
                <w:szCs w:val="20"/>
              </w:rPr>
            </w:pPr>
          </w:p>
        </w:tc>
      </w:tr>
      <w:tr w:rsidR="00FB3659" w:rsidRPr="009822E4" w:rsidTr="00020B41">
        <w:tc>
          <w:tcPr>
            <w:tcW w:w="4077" w:type="dxa"/>
          </w:tcPr>
          <w:p w:rsidR="00FB3659" w:rsidRPr="009822E4" w:rsidRDefault="00FB3659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FB3659" w:rsidRPr="002032DE" w:rsidRDefault="00FB3659" w:rsidP="00DF16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3659" w:rsidRPr="009822E4" w:rsidTr="00020B41">
        <w:tc>
          <w:tcPr>
            <w:tcW w:w="4077" w:type="dxa"/>
          </w:tcPr>
          <w:p w:rsidR="00FB3659" w:rsidRPr="009822E4" w:rsidRDefault="00FB3659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FB3659" w:rsidRPr="002330B6" w:rsidRDefault="00FB3659" w:rsidP="00DF16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3659" w:rsidRPr="009822E4" w:rsidTr="00020B41">
        <w:tc>
          <w:tcPr>
            <w:tcW w:w="4077" w:type="dxa"/>
          </w:tcPr>
          <w:p w:rsidR="00FB3659" w:rsidRPr="009822E4" w:rsidRDefault="00FB365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FB3659" w:rsidRPr="009822E4" w:rsidRDefault="00FB3659" w:rsidP="00DF16E0">
            <w:pPr>
              <w:jc w:val="center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</w:tr>
      <w:tr w:rsidR="00FB3659" w:rsidRPr="009822E4" w:rsidTr="00020B41">
        <w:tc>
          <w:tcPr>
            <w:tcW w:w="4077" w:type="dxa"/>
          </w:tcPr>
          <w:p w:rsidR="00FB3659" w:rsidRPr="009822E4" w:rsidRDefault="00FB365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FB3659" w:rsidRPr="009822E4" w:rsidRDefault="00FB3659" w:rsidP="00DF16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3659" w:rsidRPr="009822E4" w:rsidTr="00020B41">
        <w:tc>
          <w:tcPr>
            <w:tcW w:w="4077" w:type="dxa"/>
          </w:tcPr>
          <w:p w:rsidR="00FB3659" w:rsidRPr="009822E4" w:rsidRDefault="00FB3659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FB3659" w:rsidRPr="009822E4" w:rsidRDefault="00FB3659" w:rsidP="00DF16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3659" w:rsidRPr="009822E4" w:rsidTr="00020B41">
        <w:tc>
          <w:tcPr>
            <w:tcW w:w="4077" w:type="dxa"/>
          </w:tcPr>
          <w:p w:rsidR="00FB3659" w:rsidRPr="009822E4" w:rsidRDefault="00FB365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FB3659" w:rsidRPr="009822E4" w:rsidRDefault="00FB3659" w:rsidP="00DF16E0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3659" w:rsidRPr="009822E4" w:rsidTr="00020B41">
        <w:tc>
          <w:tcPr>
            <w:tcW w:w="4077" w:type="dxa"/>
          </w:tcPr>
          <w:p w:rsidR="00FB3659" w:rsidRPr="009822E4" w:rsidRDefault="00FB365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FB3659" w:rsidRPr="009822E4" w:rsidRDefault="00FB365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</w:tcPr>
          <w:p w:rsidR="00FB3659" w:rsidRPr="009822E4" w:rsidRDefault="00FB3659" w:rsidP="00DF16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3659" w:rsidRPr="009822E4" w:rsidTr="00020B41">
        <w:tc>
          <w:tcPr>
            <w:tcW w:w="4077" w:type="dxa"/>
          </w:tcPr>
          <w:p w:rsidR="00FB3659" w:rsidRPr="009822E4" w:rsidRDefault="00FB365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FB3659" w:rsidRPr="009822E4" w:rsidRDefault="00FB3659" w:rsidP="00DF16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3659" w:rsidRPr="009822E4" w:rsidTr="00020B41">
        <w:tc>
          <w:tcPr>
            <w:tcW w:w="4077" w:type="dxa"/>
          </w:tcPr>
          <w:p w:rsidR="00FB3659" w:rsidRPr="009822E4" w:rsidRDefault="00FB3659" w:rsidP="00020B41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FB3659" w:rsidRPr="00001128" w:rsidRDefault="00FB3659" w:rsidP="00DF16E0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FB3659" w:rsidRPr="009822E4" w:rsidTr="00020B41">
        <w:trPr>
          <w:trHeight w:val="493"/>
        </w:trPr>
        <w:tc>
          <w:tcPr>
            <w:tcW w:w="4077" w:type="dxa"/>
          </w:tcPr>
          <w:p w:rsidR="00FB3659" w:rsidRPr="009822E4" w:rsidRDefault="00FB365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FB3659" w:rsidRPr="00F74950" w:rsidRDefault="00FB3659" w:rsidP="00DF16E0">
            <w:pPr>
              <w:rPr>
                <w:rFonts w:ascii="Arial" w:hAnsi="Arial" w:cs="Arial"/>
                <w:spacing w:val="-5"/>
                <w:sz w:val="20"/>
                <w:szCs w:val="20"/>
              </w:rPr>
            </w:pPr>
          </w:p>
        </w:tc>
      </w:tr>
      <w:tr w:rsidR="00FB3659" w:rsidRPr="009822E4" w:rsidTr="003F4AF4">
        <w:tc>
          <w:tcPr>
            <w:tcW w:w="4077" w:type="dxa"/>
          </w:tcPr>
          <w:p w:rsidR="00FB3659" w:rsidRPr="009822E4" w:rsidRDefault="00FB365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  <w:vAlign w:val="center"/>
          </w:tcPr>
          <w:p w:rsidR="00FB3659" w:rsidRPr="00924DDF" w:rsidRDefault="00FB3659" w:rsidP="00DF16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3659" w:rsidRPr="009822E4" w:rsidTr="00020B41">
        <w:trPr>
          <w:trHeight w:val="567"/>
        </w:trPr>
        <w:tc>
          <w:tcPr>
            <w:tcW w:w="4077" w:type="dxa"/>
          </w:tcPr>
          <w:p w:rsidR="00FB3659" w:rsidRPr="009822E4" w:rsidRDefault="00FB3659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</w:tcPr>
          <w:p w:rsidR="00FB3659" w:rsidRPr="003F500A" w:rsidRDefault="00FB3659" w:rsidP="00DF16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3659" w:rsidRPr="009822E4" w:rsidTr="00FB3659">
        <w:tc>
          <w:tcPr>
            <w:tcW w:w="4077" w:type="dxa"/>
            <w:tcBorders>
              <w:bottom w:val="nil"/>
            </w:tcBorders>
          </w:tcPr>
          <w:p w:rsidR="00FB3659" w:rsidRPr="009822E4" w:rsidRDefault="00FB365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lastRenderedPageBreak/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nil"/>
            </w:tcBorders>
          </w:tcPr>
          <w:p w:rsidR="00FB3659" w:rsidRPr="00AB00AB" w:rsidRDefault="00FB3659" w:rsidP="00DF16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B3659" w:rsidRPr="009822E4" w:rsidTr="00FB3659"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659" w:rsidRPr="009822E4" w:rsidRDefault="00FB3659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659" w:rsidRDefault="00FB3659" w:rsidP="00DF16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3659" w:rsidRPr="009822E4" w:rsidTr="00FB3659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659" w:rsidRPr="009922BF" w:rsidRDefault="00FB3659" w:rsidP="00DF16E0">
            <w:pPr>
              <w:ind w:left="176"/>
              <w:rPr>
                <w:rFonts w:ascii="Arial" w:hAnsi="Arial" w:cs="Arial"/>
                <w:sz w:val="19"/>
                <w:szCs w:val="19"/>
              </w:rPr>
            </w:pPr>
          </w:p>
          <w:p w:rsidR="00FB3659" w:rsidRPr="009922BF" w:rsidRDefault="00FB3659" w:rsidP="00DF16E0">
            <w:pPr>
              <w:ind w:left="176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sz w:val="19"/>
                <w:szCs w:val="19"/>
              </w:rPr>
              <w:t>___________________/</w:t>
            </w:r>
            <w:r w:rsidRPr="009922BF">
              <w:rPr>
                <w:rFonts w:ascii="Arial" w:hAnsi="Arial" w:cs="Arial"/>
                <w:bCs/>
                <w:sz w:val="19"/>
                <w:szCs w:val="19"/>
              </w:rPr>
              <w:t>____________________</w:t>
            </w:r>
            <w:r w:rsidRPr="009922BF">
              <w:rPr>
                <w:rFonts w:ascii="Arial" w:hAnsi="Arial" w:cs="Arial"/>
                <w:sz w:val="19"/>
                <w:szCs w:val="19"/>
              </w:rPr>
              <w:t>/</w:t>
            </w:r>
          </w:p>
          <w:p w:rsidR="00FB3659" w:rsidRPr="009922BF" w:rsidRDefault="00FB3659" w:rsidP="00DF16E0">
            <w:pPr>
              <w:ind w:left="176"/>
              <w:rPr>
                <w:rFonts w:ascii="Arial" w:hAnsi="Arial" w:cs="Arial"/>
                <w:sz w:val="19"/>
                <w:szCs w:val="19"/>
              </w:rPr>
            </w:pPr>
          </w:p>
          <w:p w:rsidR="00FB3659" w:rsidRPr="009922BF" w:rsidRDefault="00FB3659" w:rsidP="00DF16E0">
            <w:pPr>
              <w:ind w:left="176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659" w:rsidRPr="009922BF" w:rsidRDefault="00FB3659" w:rsidP="00DF16E0">
            <w:pPr>
              <w:ind w:left="252"/>
              <w:rPr>
                <w:rFonts w:ascii="Arial" w:hAnsi="Arial" w:cs="Arial"/>
                <w:bCs/>
                <w:sz w:val="19"/>
                <w:szCs w:val="19"/>
              </w:rPr>
            </w:pPr>
          </w:p>
          <w:p w:rsidR="00FB3659" w:rsidRPr="009922BF" w:rsidRDefault="00FB3659" w:rsidP="00DF16E0">
            <w:pPr>
              <w:widowControl w:val="0"/>
              <w:ind w:left="252"/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  <w:r w:rsidRPr="009922BF">
              <w:rPr>
                <w:rFonts w:ascii="Arial" w:hAnsi="Arial" w:cs="Arial"/>
                <w:bCs/>
                <w:sz w:val="19"/>
                <w:szCs w:val="19"/>
              </w:rPr>
              <w:t>__________________ /__________________/</w:t>
            </w:r>
          </w:p>
          <w:p w:rsidR="00FB3659" w:rsidRPr="009922BF" w:rsidRDefault="00FB3659" w:rsidP="00DF16E0">
            <w:pPr>
              <w:widowControl w:val="0"/>
              <w:ind w:left="252"/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</w:p>
        </w:tc>
      </w:tr>
    </w:tbl>
    <w:p w:rsidR="009822E4" w:rsidRPr="009822E4" w:rsidRDefault="009822E4" w:rsidP="009822E4">
      <w:pPr>
        <w:tabs>
          <w:tab w:val="left" w:pos="851"/>
          <w:tab w:val="num" w:pos="1287"/>
        </w:tabs>
        <w:spacing w:before="120"/>
        <w:rPr>
          <w:rFonts w:ascii="Arial" w:hAnsi="Arial" w:cs="Arial"/>
          <w:bCs/>
          <w:iCs/>
          <w:sz w:val="20"/>
          <w:szCs w:val="20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от _____________ № </w:t>
      </w:r>
      <w:r w:rsidR="00FB3659">
        <w:rPr>
          <w:rFonts w:ascii="Arial" w:hAnsi="Arial" w:cs="Arial"/>
        </w:rPr>
        <w:t>_____</w:t>
      </w:r>
      <w:r w:rsidRPr="00A37717">
        <w:rPr>
          <w:rFonts w:ascii="Arial" w:hAnsi="Arial" w:cs="Arial"/>
        </w:rPr>
        <w:t>____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761E" w:rsidRDefault="00B5761E">
      <w:pPr>
        <w:rPr>
          <w:rFonts w:ascii="Arial" w:hAnsi="Arial" w:cs="Arial"/>
          <w:sz w:val="20"/>
          <w:szCs w:val="20"/>
        </w:rPr>
      </w:pPr>
    </w:p>
    <w:p w:rsidR="00B5761E" w:rsidRDefault="00B5761E">
      <w:pPr>
        <w:autoSpaceDE/>
        <w:autoSpaceDN/>
        <w:rPr>
          <w:rFonts w:ascii="Arial" w:hAnsi="Arial" w:cs="Arial"/>
          <w:sz w:val="20"/>
          <w:szCs w:val="20"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60CC" w:rsidRDefault="00B5761E" w:rsidP="00B5761E">
      <w:pPr>
        <w:pStyle w:val="a4"/>
        <w:jc w:val="center"/>
        <w:rPr>
          <w:rFonts w:ascii="Arial" w:hAnsi="Arial" w:cs="Arial"/>
          <w:b/>
        </w:rPr>
      </w:pPr>
      <w:r w:rsidRPr="00B5761E">
        <w:rPr>
          <w:rFonts w:ascii="Arial" w:hAnsi="Arial" w:cs="Arial"/>
          <w:b/>
        </w:rPr>
        <w:t>СМЕТА</w:t>
      </w:r>
    </w:p>
    <w:p w:rsidR="00FB3659" w:rsidRDefault="00FB3659" w:rsidP="00B5761E">
      <w:pPr>
        <w:pStyle w:val="a4"/>
        <w:jc w:val="center"/>
        <w:rPr>
          <w:rFonts w:ascii="Arial" w:hAnsi="Arial" w:cs="Arial"/>
          <w:b/>
        </w:rPr>
      </w:pPr>
    </w:p>
    <w:p w:rsidR="00FB3659" w:rsidRPr="00A37717" w:rsidRDefault="009E5844" w:rsidP="009E5844">
      <w:pPr>
        <w:pStyle w:val="a4"/>
        <w:rPr>
          <w:rFonts w:ascii="Arial" w:hAnsi="Arial" w:cs="Arial"/>
        </w:rPr>
      </w:pPr>
      <w:r>
        <w:rPr>
          <w:rFonts w:ascii="Arial" w:hAnsi="Arial" w:cs="Arial"/>
        </w:rPr>
        <w:t>УТВЕРЖДАЮ: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СОГЛАСОВАНО:</w:t>
      </w: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FB3659" w:rsidRPr="00A37717" w:rsidTr="00DF16E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FB3659" w:rsidRPr="00A37717" w:rsidRDefault="00FB3659" w:rsidP="009E5844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FB3659" w:rsidRPr="00A37717" w:rsidRDefault="00FB3659" w:rsidP="009E5844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FB3659" w:rsidRPr="00A37717" w:rsidTr="00DF16E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FB3659" w:rsidRPr="00A37717" w:rsidRDefault="00FB3659" w:rsidP="009E5844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FB3659" w:rsidRPr="00A37717" w:rsidRDefault="00FB3659" w:rsidP="009E5844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FB3659" w:rsidRPr="00A37717" w:rsidTr="00DF16E0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659" w:rsidRPr="00A37717" w:rsidRDefault="00FB3659" w:rsidP="009E5844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659" w:rsidRPr="00A37717" w:rsidRDefault="00FB3659" w:rsidP="009E5844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FB3659" w:rsidRPr="00A37717" w:rsidTr="00DF16E0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659" w:rsidRPr="00A37717" w:rsidRDefault="00FB3659" w:rsidP="009E5844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 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659" w:rsidRPr="00A37717" w:rsidRDefault="00FB3659" w:rsidP="009E5844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 инициалы, фамилия)</w:t>
            </w:r>
          </w:p>
        </w:tc>
      </w:tr>
      <w:tr w:rsidR="00FB3659" w:rsidRPr="00A37717" w:rsidTr="00DF16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FB3659" w:rsidRPr="00A37717" w:rsidRDefault="00FB3659" w:rsidP="009E5844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FB3659" w:rsidRPr="00A37717" w:rsidRDefault="00FB3659" w:rsidP="009E5844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FB3659" w:rsidRPr="00A37717" w:rsidTr="00DF16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FB3659" w:rsidRPr="00A37717" w:rsidRDefault="00FB3659" w:rsidP="009E5844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FB3659" w:rsidRPr="00A37717" w:rsidRDefault="00FB3659" w:rsidP="009E5844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9E5844" w:rsidRPr="00B5761E" w:rsidRDefault="009E5844" w:rsidP="009E5844">
      <w:pPr>
        <w:pStyle w:val="a4"/>
        <w:rPr>
          <w:rFonts w:ascii="Arial" w:hAnsi="Arial" w:cs="Arial"/>
          <w:b/>
        </w:rPr>
      </w:pPr>
    </w:p>
    <w:sectPr w:rsidR="009E5844" w:rsidRPr="00B5761E" w:rsidSect="00416671">
      <w:footerReference w:type="even" r:id="rId7"/>
      <w:footerReference w:type="default" r:id="rId8"/>
      <w:pgSz w:w="11906" w:h="16838"/>
      <w:pgMar w:top="567" w:right="566" w:bottom="851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8B3" w:rsidRDefault="00D608B3" w:rsidP="00FB7671">
      <w:pPr>
        <w:pStyle w:val="a4"/>
      </w:pPr>
      <w:r>
        <w:separator/>
      </w:r>
    </w:p>
  </w:endnote>
  <w:endnote w:type="continuationSeparator" w:id="0">
    <w:p w:rsidR="00D608B3" w:rsidRDefault="00D608B3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6C2EEE" w:rsidP="00B62E2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C088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C0883" w:rsidRDefault="000C0883" w:rsidP="001B0CBF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6C2EEE" w:rsidP="00B62E2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C088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D08CF">
      <w:rPr>
        <w:rStyle w:val="a7"/>
        <w:noProof/>
      </w:rPr>
      <w:t>3</w:t>
    </w:r>
    <w:r>
      <w:rPr>
        <w:rStyle w:val="a7"/>
      </w:rPr>
      <w:fldChar w:fldCharType="end"/>
    </w:r>
  </w:p>
  <w:p w:rsidR="000C0883" w:rsidRDefault="000C0883" w:rsidP="001B0CBF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8B3" w:rsidRDefault="00D608B3" w:rsidP="00FB7671">
      <w:pPr>
        <w:pStyle w:val="a4"/>
      </w:pPr>
      <w:r>
        <w:separator/>
      </w:r>
    </w:p>
  </w:footnote>
  <w:footnote w:type="continuationSeparator" w:id="0">
    <w:p w:rsidR="00D608B3" w:rsidRDefault="00D608B3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3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4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5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8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9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81FA9"/>
    <w:rsid w:val="00097E28"/>
    <w:rsid w:val="000B457D"/>
    <w:rsid w:val="000C0883"/>
    <w:rsid w:val="000D6547"/>
    <w:rsid w:val="000F3C31"/>
    <w:rsid w:val="000F50F9"/>
    <w:rsid w:val="00107FFB"/>
    <w:rsid w:val="00110AC6"/>
    <w:rsid w:val="001121EC"/>
    <w:rsid w:val="001133FB"/>
    <w:rsid w:val="00152067"/>
    <w:rsid w:val="00165BE3"/>
    <w:rsid w:val="001B0CBF"/>
    <w:rsid w:val="001F7B81"/>
    <w:rsid w:val="00213367"/>
    <w:rsid w:val="002216FF"/>
    <w:rsid w:val="00223C86"/>
    <w:rsid w:val="002709BA"/>
    <w:rsid w:val="002D7F96"/>
    <w:rsid w:val="002F39A9"/>
    <w:rsid w:val="002F643C"/>
    <w:rsid w:val="00321AF9"/>
    <w:rsid w:val="00375167"/>
    <w:rsid w:val="00383F1D"/>
    <w:rsid w:val="003B5958"/>
    <w:rsid w:val="00416671"/>
    <w:rsid w:val="00426455"/>
    <w:rsid w:val="0045704D"/>
    <w:rsid w:val="004B05F8"/>
    <w:rsid w:val="004B167F"/>
    <w:rsid w:val="00511A4F"/>
    <w:rsid w:val="00520011"/>
    <w:rsid w:val="005325FB"/>
    <w:rsid w:val="00542BDC"/>
    <w:rsid w:val="00557FE2"/>
    <w:rsid w:val="00593EE0"/>
    <w:rsid w:val="005A3AEB"/>
    <w:rsid w:val="005C7E2F"/>
    <w:rsid w:val="00616A7C"/>
    <w:rsid w:val="0066389C"/>
    <w:rsid w:val="00671C21"/>
    <w:rsid w:val="00684B73"/>
    <w:rsid w:val="006874FA"/>
    <w:rsid w:val="00691A23"/>
    <w:rsid w:val="006B47C6"/>
    <w:rsid w:val="006C2EEE"/>
    <w:rsid w:val="006E066D"/>
    <w:rsid w:val="007410EE"/>
    <w:rsid w:val="00746889"/>
    <w:rsid w:val="007A629D"/>
    <w:rsid w:val="007B7096"/>
    <w:rsid w:val="007E6670"/>
    <w:rsid w:val="00840E70"/>
    <w:rsid w:val="00850E07"/>
    <w:rsid w:val="0085487F"/>
    <w:rsid w:val="00877D9B"/>
    <w:rsid w:val="008B7E15"/>
    <w:rsid w:val="008C543E"/>
    <w:rsid w:val="008F4C56"/>
    <w:rsid w:val="008F5416"/>
    <w:rsid w:val="0091359B"/>
    <w:rsid w:val="0092199F"/>
    <w:rsid w:val="009317CF"/>
    <w:rsid w:val="009416C9"/>
    <w:rsid w:val="0096708B"/>
    <w:rsid w:val="009822E4"/>
    <w:rsid w:val="009B1288"/>
    <w:rsid w:val="009E5844"/>
    <w:rsid w:val="00A00742"/>
    <w:rsid w:val="00A012DA"/>
    <w:rsid w:val="00A15816"/>
    <w:rsid w:val="00A242D6"/>
    <w:rsid w:val="00A26BDF"/>
    <w:rsid w:val="00A3231A"/>
    <w:rsid w:val="00A37717"/>
    <w:rsid w:val="00A434F9"/>
    <w:rsid w:val="00A44332"/>
    <w:rsid w:val="00A47E99"/>
    <w:rsid w:val="00A65776"/>
    <w:rsid w:val="00AE7866"/>
    <w:rsid w:val="00AF19A4"/>
    <w:rsid w:val="00AF28F6"/>
    <w:rsid w:val="00B560CC"/>
    <w:rsid w:val="00B5761E"/>
    <w:rsid w:val="00B61D0B"/>
    <w:rsid w:val="00B62E29"/>
    <w:rsid w:val="00BB1C06"/>
    <w:rsid w:val="00BD3751"/>
    <w:rsid w:val="00BE2B32"/>
    <w:rsid w:val="00C04C29"/>
    <w:rsid w:val="00C17AB2"/>
    <w:rsid w:val="00C42D19"/>
    <w:rsid w:val="00C6235C"/>
    <w:rsid w:val="00CC3449"/>
    <w:rsid w:val="00CE078A"/>
    <w:rsid w:val="00CE49EE"/>
    <w:rsid w:val="00D3254E"/>
    <w:rsid w:val="00D605C5"/>
    <w:rsid w:val="00D608B3"/>
    <w:rsid w:val="00D929C7"/>
    <w:rsid w:val="00DA09C3"/>
    <w:rsid w:val="00DB28E0"/>
    <w:rsid w:val="00DB3BBC"/>
    <w:rsid w:val="00DB5545"/>
    <w:rsid w:val="00DD4E43"/>
    <w:rsid w:val="00E14196"/>
    <w:rsid w:val="00E14C75"/>
    <w:rsid w:val="00E67EF6"/>
    <w:rsid w:val="00E8122E"/>
    <w:rsid w:val="00E93A4E"/>
    <w:rsid w:val="00EB4386"/>
    <w:rsid w:val="00ED59CA"/>
    <w:rsid w:val="00EF06F0"/>
    <w:rsid w:val="00EF12DD"/>
    <w:rsid w:val="00F02FC3"/>
    <w:rsid w:val="00F54462"/>
    <w:rsid w:val="00F66168"/>
    <w:rsid w:val="00F71622"/>
    <w:rsid w:val="00FB3659"/>
    <w:rsid w:val="00FB7671"/>
    <w:rsid w:val="00FD08CF"/>
    <w:rsid w:val="00FF2791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rsid w:val="00EB4386"/>
    <w:rPr>
      <w:rFonts w:ascii="Courier New" w:hAnsi="Courier New" w:cs="Courier New"/>
      <w:sz w:val="20"/>
      <w:szCs w:val="20"/>
    </w:rPr>
  </w:style>
  <w:style w:type="table" w:styleId="a5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B0CBF"/>
  </w:style>
  <w:style w:type="paragraph" w:styleId="a8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9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a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b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Subtitle"/>
    <w:basedOn w:val="a"/>
    <w:link w:val="ad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d">
    <w:name w:val="Подзаголовок Знак"/>
    <w:basedOn w:val="a0"/>
    <w:link w:val="ac"/>
    <w:rsid w:val="00671C21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8</Pages>
  <Words>3423</Words>
  <Characters>19516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22894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subject/>
  <dc:creator>q</dc:creator>
  <cp:keywords/>
  <dc:description/>
  <cp:lastModifiedBy>PCS\o.naumova (WST-LEN-005)</cp:lastModifiedBy>
  <cp:revision>25</cp:revision>
  <cp:lastPrinted>2009-10-19T12:55:00Z</cp:lastPrinted>
  <dcterms:created xsi:type="dcterms:W3CDTF">2012-05-02T07:51:00Z</dcterms:created>
  <dcterms:modified xsi:type="dcterms:W3CDTF">2016-09-23T06:10:00Z</dcterms:modified>
</cp:coreProperties>
</file>